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886E" w14:textId="21BE7B5F" w:rsidR="001E744F" w:rsidRDefault="001E744F" w:rsidP="001E744F">
      <w:pPr>
        <w:jc w:val="both"/>
      </w:pPr>
    </w:p>
    <w:p w14:paraId="440FA342" w14:textId="3B7D1A76" w:rsidR="00A0683A" w:rsidRDefault="00A0683A" w:rsidP="00A0683A">
      <w:pPr>
        <w:jc w:val="both"/>
      </w:pPr>
      <w:r>
        <w:t xml:space="preserve">Implementar un plan de pedagogía musical en la Institución Educativa Pérez </w:t>
      </w:r>
      <w:r w:rsidR="007D3F09">
        <w:t>Pallares</w:t>
      </w:r>
      <w:r>
        <w:t xml:space="preserve"> de Ipiales, utilizando canciones populares como Los Acordes, Y Te Vas, Decir Que Te Quiero, Que No Lastimen Tu Corazón, Voló, entre otras, es una excelente estrategia para fomentar el aprendizaje musical, el desarrollo emocional y la identidad cultural en los estudiantes.  </w:t>
      </w:r>
    </w:p>
    <w:p w14:paraId="4AC69F5D" w14:textId="77777777" w:rsidR="00F32FDF" w:rsidRDefault="00F32FDF" w:rsidP="00A0683A">
      <w:pPr>
        <w:jc w:val="both"/>
      </w:pPr>
    </w:p>
    <w:p w14:paraId="1E0B8307" w14:textId="77777777" w:rsidR="00F32FDF" w:rsidRDefault="00F32FDF" w:rsidP="00F32FDF">
      <w:pPr>
        <w:jc w:val="both"/>
      </w:pPr>
      <w:r>
        <w:t xml:space="preserve">Los </w:t>
      </w:r>
      <w:proofErr w:type="spellStart"/>
      <w:r>
        <w:t>Pecos</w:t>
      </w:r>
      <w:proofErr w:type="spellEnd"/>
      <w:r>
        <w:t xml:space="preserve"> fueron un dúo musical español formado por los hermanos Enrique y Sonia Sánchez, que alcanzó gran popularidad en los años 80 y 90 con su estilo romántico-pop. A continuación, te ofrezco un análisis general de su música y algunas de sus canciones más emblemáticas:</w:t>
      </w:r>
    </w:p>
    <w:p w14:paraId="3AAE55BF" w14:textId="77777777" w:rsidR="00F32FDF" w:rsidRDefault="00F32FDF" w:rsidP="00F32FDF">
      <w:pPr>
        <w:jc w:val="both"/>
      </w:pPr>
      <w:r>
        <w:t xml:space="preserve">Características musicales de Los </w:t>
      </w:r>
      <w:proofErr w:type="spellStart"/>
      <w:r>
        <w:t>Pecos</w:t>
      </w:r>
      <w:proofErr w:type="spellEnd"/>
      <w:r>
        <w:t>:</w:t>
      </w:r>
    </w:p>
    <w:p w14:paraId="4D1C4EB0" w14:textId="77777777" w:rsidR="00F32FDF" w:rsidRDefault="00F32FDF" w:rsidP="00F32FDF">
      <w:pPr>
        <w:jc w:val="both"/>
      </w:pPr>
    </w:p>
    <w:p w14:paraId="520388A8" w14:textId="77777777" w:rsidR="00F32FDF" w:rsidRDefault="00F32FDF" w:rsidP="00F32FDF">
      <w:pPr>
        <w:jc w:val="both"/>
      </w:pPr>
      <w:r>
        <w:t>Estilo Romántico-Pop: Sus canciones mezclaban melodías suaves con letras sentimentales, ideales para el público adolescente y juvenil de la época.</w:t>
      </w:r>
    </w:p>
    <w:p w14:paraId="6C9E8340" w14:textId="77777777" w:rsidR="00F32FDF" w:rsidRDefault="00F32FDF" w:rsidP="00F32FDF">
      <w:pPr>
        <w:jc w:val="both"/>
      </w:pPr>
      <w:r>
        <w:t>Armonías Vocales: Al ser hermanos, sus voces se complementaban con armonías fluidas y bien ensambladas.</w:t>
      </w:r>
    </w:p>
    <w:p w14:paraId="181E0F82" w14:textId="77777777" w:rsidR="00F32FDF" w:rsidRDefault="00F32FDF" w:rsidP="00F32FDF">
      <w:pPr>
        <w:jc w:val="both"/>
      </w:pPr>
      <w:r>
        <w:t>Temas Recurrentes: Amor, desamor, nostalgia y relaciones sentimentales.</w:t>
      </w:r>
    </w:p>
    <w:p w14:paraId="5445BF39" w14:textId="77777777" w:rsidR="00F32FDF" w:rsidRDefault="00F32FDF" w:rsidP="00F32FDF">
      <w:pPr>
        <w:jc w:val="both"/>
      </w:pPr>
      <w:r>
        <w:t>Instrumentación: Uso de guitarras acústicas, teclados y bases rítmicas suaves, típicas del pop melódico de los 80.</w:t>
      </w:r>
    </w:p>
    <w:p w14:paraId="12C5D51C" w14:textId="77777777" w:rsidR="00F32FDF" w:rsidRDefault="00F32FDF" w:rsidP="00F32FDF">
      <w:pPr>
        <w:jc w:val="both"/>
      </w:pPr>
    </w:p>
    <w:p w14:paraId="4A8D601F" w14:textId="77777777" w:rsidR="00F32FDF" w:rsidRDefault="00F32FDF" w:rsidP="00F32FDF">
      <w:pPr>
        <w:jc w:val="both"/>
      </w:pPr>
      <w:r>
        <w:t>Análisis de canciones destacadas:</w:t>
      </w:r>
    </w:p>
    <w:p w14:paraId="2CAD7402" w14:textId="77777777" w:rsidR="00F32FDF" w:rsidRDefault="00F32FDF" w:rsidP="00F32FDF">
      <w:pPr>
        <w:jc w:val="both"/>
      </w:pPr>
    </w:p>
    <w:p w14:paraId="1548360A" w14:textId="77777777" w:rsidR="00F32FDF" w:rsidRDefault="00F32FDF" w:rsidP="00F32FDF">
      <w:pPr>
        <w:jc w:val="both"/>
      </w:pPr>
      <w:r>
        <w:t xml:space="preserve">“Piel de Ángel” (1982)  </w:t>
      </w:r>
    </w:p>
    <w:p w14:paraId="0E4DD1C9" w14:textId="77777777" w:rsidR="00F32FDF" w:rsidRDefault="00F32FDF" w:rsidP="00F32FDF">
      <w:pPr>
        <w:jc w:val="both"/>
      </w:pPr>
    </w:p>
    <w:p w14:paraId="5A75CFAE" w14:textId="77777777" w:rsidR="00F32FDF" w:rsidRDefault="00F32FDF" w:rsidP="00F32FDF">
      <w:pPr>
        <w:jc w:val="both"/>
      </w:pPr>
      <w:r>
        <w:t xml:space="preserve">Tema: Amor idealizado, comparando a la amada con un ser celestial.  </w:t>
      </w:r>
    </w:p>
    <w:p w14:paraId="74AD20DF" w14:textId="77777777" w:rsidR="00F32FDF" w:rsidRDefault="00F32FDF" w:rsidP="00F32FDF">
      <w:pPr>
        <w:jc w:val="both"/>
      </w:pPr>
      <w:r>
        <w:t xml:space="preserve">Estructura: Estrofas suaves y un estribillo pegadizo.  </w:t>
      </w:r>
    </w:p>
    <w:p w14:paraId="30D302F9" w14:textId="77777777" w:rsidR="00F32FDF" w:rsidRDefault="00F32FDF" w:rsidP="00F32FDF">
      <w:pPr>
        <w:jc w:val="both"/>
      </w:pPr>
      <w:r>
        <w:t>Frase clave: “Piel de ángel, voz de cristal, no hay mujer más dulce que tú”.</w:t>
      </w:r>
    </w:p>
    <w:p w14:paraId="2A25DCF4" w14:textId="77777777" w:rsidR="00F32FDF" w:rsidRDefault="00F32FDF" w:rsidP="00F32FDF">
      <w:pPr>
        <w:jc w:val="both"/>
      </w:pPr>
    </w:p>
    <w:p w14:paraId="099A55F5" w14:textId="77777777" w:rsidR="00F32FDF" w:rsidRDefault="00F32FDF" w:rsidP="00F32FDF">
      <w:pPr>
        <w:jc w:val="both"/>
      </w:pPr>
    </w:p>
    <w:p w14:paraId="00E05F44" w14:textId="77777777" w:rsidR="00F32FDF" w:rsidRDefault="00F32FDF" w:rsidP="00F32FDF">
      <w:pPr>
        <w:jc w:val="both"/>
      </w:pPr>
      <w:r>
        <w:t xml:space="preserve">“Toda la Noche Olivia” (1983)  </w:t>
      </w:r>
    </w:p>
    <w:p w14:paraId="3AB35D37" w14:textId="77777777" w:rsidR="00F32FDF" w:rsidRDefault="00F32FDF" w:rsidP="00F32FDF">
      <w:pPr>
        <w:jc w:val="both"/>
      </w:pPr>
    </w:p>
    <w:p w14:paraId="0E0BD296" w14:textId="77777777" w:rsidR="00F32FDF" w:rsidRDefault="00F32FDF" w:rsidP="00F32FDF">
      <w:pPr>
        <w:jc w:val="both"/>
      </w:pPr>
      <w:r>
        <w:t xml:space="preserve">Tema: Amor juvenil y despreocupado, con una chica llamada Olivia como protagonista.  </w:t>
      </w:r>
    </w:p>
    <w:p w14:paraId="769A8DFE" w14:textId="77777777" w:rsidR="00F32FDF" w:rsidRDefault="00F32FDF" w:rsidP="00F32FDF">
      <w:pPr>
        <w:jc w:val="both"/>
      </w:pPr>
      <w:r>
        <w:t xml:space="preserve">Ritmo: Más movido que otras baladas, con influencias de pop-rock.  </w:t>
      </w:r>
    </w:p>
    <w:p w14:paraId="224650BF" w14:textId="77777777" w:rsidR="00F32FDF" w:rsidRDefault="00F32FDF" w:rsidP="00F32FDF">
      <w:pPr>
        <w:jc w:val="both"/>
      </w:pPr>
      <w:r>
        <w:t>Frase clave: “Toda la noche Olivia bailando, bailando junto a mí”.</w:t>
      </w:r>
    </w:p>
    <w:p w14:paraId="7E947272" w14:textId="77777777" w:rsidR="00F32FDF" w:rsidRDefault="00F32FDF" w:rsidP="00F32FDF">
      <w:pPr>
        <w:jc w:val="both"/>
      </w:pPr>
    </w:p>
    <w:p w14:paraId="1FF76F0F" w14:textId="77777777" w:rsidR="00F32FDF" w:rsidRDefault="00F32FDF" w:rsidP="00F32FDF">
      <w:pPr>
        <w:jc w:val="both"/>
      </w:pPr>
    </w:p>
    <w:p w14:paraId="726C5EA6" w14:textId="77777777" w:rsidR="00F32FDF" w:rsidRDefault="00F32FDF" w:rsidP="00F32FDF">
      <w:pPr>
        <w:jc w:val="both"/>
      </w:pPr>
      <w:r>
        <w:t xml:space="preserve">“María Magdalena” (1985)  </w:t>
      </w:r>
    </w:p>
    <w:p w14:paraId="4277FC18" w14:textId="77777777" w:rsidR="00F32FDF" w:rsidRDefault="00F32FDF" w:rsidP="00F32FDF">
      <w:pPr>
        <w:jc w:val="both"/>
      </w:pPr>
    </w:p>
    <w:p w14:paraId="100EECE1" w14:textId="77777777" w:rsidR="00F32FDF" w:rsidRDefault="00F32FDF" w:rsidP="00F32FDF">
      <w:pPr>
        <w:jc w:val="both"/>
      </w:pPr>
      <w:r>
        <w:t xml:space="preserve">Tema: Una historia de amor pasional, con referencias bíblicas en el nombre.  </w:t>
      </w:r>
    </w:p>
    <w:p w14:paraId="27A22425" w14:textId="77777777" w:rsidR="00F32FDF" w:rsidRDefault="00F32FDF" w:rsidP="00F32FDF">
      <w:pPr>
        <w:jc w:val="both"/>
      </w:pPr>
      <w:r>
        <w:t xml:space="preserve">Sonido: Incorpora sintetizadores típicos de los 80.  </w:t>
      </w:r>
    </w:p>
    <w:p w14:paraId="12515FF5" w14:textId="77777777" w:rsidR="00F32FDF" w:rsidRDefault="00F32FDF" w:rsidP="00F32FDF">
      <w:pPr>
        <w:jc w:val="both"/>
      </w:pPr>
      <w:r>
        <w:t>Frase clave: “María Magdalena, llévame donde tu voz resuena”.</w:t>
      </w:r>
    </w:p>
    <w:p w14:paraId="56DAFC8A" w14:textId="77777777" w:rsidR="00F32FDF" w:rsidRDefault="00F32FDF" w:rsidP="00F32FDF">
      <w:pPr>
        <w:jc w:val="both"/>
      </w:pPr>
    </w:p>
    <w:p w14:paraId="2A171F5D" w14:textId="77777777" w:rsidR="00F32FDF" w:rsidRDefault="00F32FDF" w:rsidP="00F32FDF">
      <w:pPr>
        <w:jc w:val="both"/>
      </w:pPr>
    </w:p>
    <w:p w14:paraId="541AF578" w14:textId="77777777" w:rsidR="00F32FDF" w:rsidRDefault="00F32FDF" w:rsidP="00F32FDF">
      <w:pPr>
        <w:jc w:val="both"/>
      </w:pPr>
      <w:r>
        <w:t xml:space="preserve">“Quisiera Ser” (1986)  </w:t>
      </w:r>
    </w:p>
    <w:p w14:paraId="2947EFC3" w14:textId="77777777" w:rsidR="00F32FDF" w:rsidRDefault="00F32FDF" w:rsidP="00F32FDF">
      <w:pPr>
        <w:jc w:val="both"/>
      </w:pPr>
    </w:p>
    <w:p w14:paraId="47C5C649" w14:textId="77777777" w:rsidR="00F32FDF" w:rsidRDefault="00F32FDF" w:rsidP="00F32FDF">
      <w:pPr>
        <w:jc w:val="both"/>
      </w:pPr>
      <w:r>
        <w:t xml:space="preserve">Tema: Deseo de ser todo para la persona amada.  </w:t>
      </w:r>
    </w:p>
    <w:p w14:paraId="0954AC13" w14:textId="77777777" w:rsidR="00F32FDF" w:rsidRDefault="00F32FDF" w:rsidP="00F32FDF">
      <w:pPr>
        <w:jc w:val="both"/>
      </w:pPr>
      <w:r>
        <w:t xml:space="preserve">Estilo: Balada romántica con un toque melancólico.  </w:t>
      </w:r>
    </w:p>
    <w:p w14:paraId="105A084E" w14:textId="77777777" w:rsidR="00F32FDF" w:rsidRDefault="00F32FDF" w:rsidP="00F32FDF">
      <w:pPr>
        <w:jc w:val="both"/>
      </w:pPr>
      <w:r>
        <w:t>Frase clave: “Quisiera ser el aire que respiras, el pan que comes cada día”.</w:t>
      </w:r>
    </w:p>
    <w:p w14:paraId="68FD630A" w14:textId="77777777" w:rsidR="00F32FDF" w:rsidRDefault="00F32FDF" w:rsidP="00F32FDF">
      <w:pPr>
        <w:jc w:val="both"/>
      </w:pPr>
    </w:p>
    <w:p w14:paraId="5BCD5424" w14:textId="77777777" w:rsidR="00F32FDF" w:rsidRDefault="00F32FDF" w:rsidP="00F32FDF">
      <w:pPr>
        <w:jc w:val="both"/>
      </w:pPr>
    </w:p>
    <w:p w14:paraId="6F21DD4A" w14:textId="77777777" w:rsidR="00F32FDF" w:rsidRDefault="00F32FDF" w:rsidP="00F32FDF">
      <w:pPr>
        <w:jc w:val="both"/>
      </w:pPr>
      <w:r>
        <w:t xml:space="preserve">“Cállate Niña” (1988)  </w:t>
      </w:r>
    </w:p>
    <w:p w14:paraId="01335586" w14:textId="77777777" w:rsidR="00F32FDF" w:rsidRDefault="00F32FDF" w:rsidP="00F32FDF">
      <w:pPr>
        <w:jc w:val="both"/>
      </w:pPr>
    </w:p>
    <w:p w14:paraId="2964AFE7" w14:textId="77777777" w:rsidR="00F32FDF" w:rsidRDefault="00F32FDF" w:rsidP="00F32FDF">
      <w:pPr>
        <w:jc w:val="both"/>
      </w:pPr>
      <w:r>
        <w:t xml:space="preserve">Tema: Un consejo amoroso desde la experiencia (“cállate y bésame”).  </w:t>
      </w:r>
    </w:p>
    <w:p w14:paraId="16BCE991" w14:textId="77777777" w:rsidR="00F32FDF" w:rsidRDefault="00F32FDF" w:rsidP="00F32FDF">
      <w:pPr>
        <w:jc w:val="both"/>
      </w:pPr>
      <w:r>
        <w:t>Ritmo: Más fresco y bailable, con influencia pop latino.</w:t>
      </w:r>
    </w:p>
    <w:p w14:paraId="68592AF0" w14:textId="77777777" w:rsidR="00F32FDF" w:rsidRDefault="00F32FDF" w:rsidP="00F32FDF">
      <w:pPr>
        <w:jc w:val="both"/>
      </w:pPr>
    </w:p>
    <w:p w14:paraId="3FD137C7" w14:textId="77777777" w:rsidR="00F32FDF" w:rsidRDefault="00F32FDF" w:rsidP="00F32FDF">
      <w:pPr>
        <w:jc w:val="both"/>
      </w:pPr>
    </w:p>
    <w:p w14:paraId="5855B5D1" w14:textId="77777777" w:rsidR="00F32FDF" w:rsidRDefault="00F32FDF" w:rsidP="00F32FDF">
      <w:pPr>
        <w:jc w:val="both"/>
      </w:pPr>
    </w:p>
    <w:p w14:paraId="6B2CFBAC" w14:textId="77777777" w:rsidR="00F32FDF" w:rsidRDefault="00F32FDF" w:rsidP="00F32FDF">
      <w:pPr>
        <w:jc w:val="both"/>
      </w:pPr>
      <w:r>
        <w:t>Legado e influencia:</w:t>
      </w:r>
    </w:p>
    <w:p w14:paraId="37BFF324" w14:textId="77777777" w:rsidR="00F32FDF" w:rsidRDefault="00F32FDF" w:rsidP="00F32FDF">
      <w:pPr>
        <w:jc w:val="both"/>
      </w:pPr>
    </w:p>
    <w:p w14:paraId="59DF7715" w14:textId="77777777" w:rsidR="00F32FDF" w:rsidRDefault="00F32FDF" w:rsidP="00F32FDF">
      <w:pPr>
        <w:jc w:val="both"/>
      </w:pPr>
      <w:r>
        <w:t xml:space="preserve">Fueron pioneros del pop romántico en España y Latinoamérica.  </w:t>
      </w:r>
    </w:p>
    <w:p w14:paraId="6CE833A6" w14:textId="77777777" w:rsidR="00F32FDF" w:rsidRDefault="00F32FDF" w:rsidP="00F32FDF">
      <w:pPr>
        <w:jc w:val="both"/>
      </w:pPr>
      <w:r>
        <w:t xml:space="preserve">Sus canciones siguen siendo recordadas como himnos generacionales.  </w:t>
      </w:r>
    </w:p>
    <w:p w14:paraId="23124B09" w14:textId="77777777" w:rsidR="00F32FDF" w:rsidRDefault="00F32FDF" w:rsidP="00F32FDF">
      <w:pPr>
        <w:jc w:val="both"/>
      </w:pPr>
      <w:r>
        <w:t>Influenciaron a otros artistas del género melódico posterior.</w:t>
      </w:r>
    </w:p>
    <w:p w14:paraId="0FD5691F" w14:textId="77777777" w:rsidR="00F32FDF" w:rsidRDefault="00F32FDF" w:rsidP="00F32FDF">
      <w:pPr>
        <w:jc w:val="both"/>
      </w:pPr>
    </w:p>
    <w:p w14:paraId="092E7D5E" w14:textId="77777777" w:rsidR="00F32FDF" w:rsidRDefault="00F32FDF" w:rsidP="00F32FDF">
      <w:pPr>
        <w:jc w:val="both"/>
      </w:pPr>
      <w:r>
        <w:t xml:space="preserve">Si quieres un análisis más profundo de alguna canción en específico, dime cuál y con gusto lo amplío.  </w:t>
      </w:r>
    </w:p>
    <w:p w14:paraId="578C2DFA" w14:textId="77777777" w:rsidR="00F32FDF" w:rsidRDefault="00F32FDF" w:rsidP="00F32FDF">
      <w:pPr>
        <w:jc w:val="both"/>
      </w:pPr>
      <w:r>
        <w:rPr>
          <w:rFonts w:ascii="Segoe UI Emoji" w:hAnsi="Segoe UI Emoji" w:cs="Segoe UI Emoji"/>
        </w:rPr>
        <w:t>🎶</w:t>
      </w:r>
      <w:r>
        <w:t xml:space="preserve"> ¿Te gustaría saber más sobre alguna etapa de su carrera o alguna canción en particular?</w:t>
      </w:r>
    </w:p>
    <w:p w14:paraId="6B644CB8" w14:textId="58370822" w:rsidR="00F32FDF" w:rsidRDefault="00F32FDF" w:rsidP="00A0683A">
      <w:pPr>
        <w:jc w:val="both"/>
      </w:pPr>
    </w:p>
    <w:p w14:paraId="26F6E90E" w14:textId="77777777" w:rsidR="00A0683A" w:rsidRDefault="00A0683A" w:rsidP="00A0683A">
      <w:pPr>
        <w:jc w:val="both"/>
      </w:pPr>
      <w:r>
        <w:t>Plan de Pedagogía Musical con Canciones Populares</w:t>
      </w:r>
    </w:p>
    <w:p w14:paraId="69577BE6" w14:textId="77777777" w:rsidR="00A0683A" w:rsidRDefault="00A0683A" w:rsidP="00A0683A">
      <w:pPr>
        <w:jc w:val="both"/>
      </w:pPr>
      <w:r>
        <w:t>1. Objetivos</w:t>
      </w:r>
    </w:p>
    <w:p w14:paraId="5C392123" w14:textId="77777777" w:rsidR="00A0683A" w:rsidRDefault="00A0683A" w:rsidP="00A0683A">
      <w:pPr>
        <w:jc w:val="both"/>
      </w:pPr>
    </w:p>
    <w:p w14:paraId="16B91BDA" w14:textId="77777777" w:rsidR="00A0683A" w:rsidRDefault="00A0683A" w:rsidP="00A0683A">
      <w:pPr>
        <w:jc w:val="both"/>
      </w:pPr>
      <w:r>
        <w:t xml:space="preserve">Musicales:  </w:t>
      </w:r>
    </w:p>
    <w:p w14:paraId="566E2F65" w14:textId="77777777" w:rsidR="00A0683A" w:rsidRDefault="00A0683A" w:rsidP="00A0683A">
      <w:pPr>
        <w:jc w:val="both"/>
      </w:pPr>
      <w:r>
        <w:t xml:space="preserve">Aprender acordes básicos, ritmos y estructuras musicales a través de canciones conocidas.  </w:t>
      </w:r>
    </w:p>
    <w:p w14:paraId="5C1D0E2E" w14:textId="77777777" w:rsidR="00A0683A" w:rsidRDefault="00A0683A" w:rsidP="00A0683A">
      <w:pPr>
        <w:jc w:val="both"/>
      </w:pPr>
      <w:r>
        <w:t>Desarrollar habilidades vocales e instrumentales (guitarra, teclado, percusión).</w:t>
      </w:r>
    </w:p>
    <w:p w14:paraId="61B5E867" w14:textId="77777777" w:rsidR="00A0683A" w:rsidRDefault="00A0683A" w:rsidP="00A0683A">
      <w:pPr>
        <w:jc w:val="both"/>
      </w:pPr>
    </w:p>
    <w:p w14:paraId="1AA1B4A0" w14:textId="77777777" w:rsidR="00A0683A" w:rsidRDefault="00A0683A" w:rsidP="00A0683A">
      <w:pPr>
        <w:jc w:val="both"/>
      </w:pPr>
    </w:p>
    <w:p w14:paraId="489B259B" w14:textId="77777777" w:rsidR="00A0683A" w:rsidRDefault="00A0683A" w:rsidP="00A0683A">
      <w:pPr>
        <w:jc w:val="both"/>
      </w:pPr>
      <w:r>
        <w:t xml:space="preserve">Emocionales y Sociales:  </w:t>
      </w:r>
    </w:p>
    <w:p w14:paraId="02FE9017" w14:textId="77777777" w:rsidR="00A0683A" w:rsidRDefault="00A0683A" w:rsidP="00A0683A">
      <w:pPr>
        <w:jc w:val="both"/>
      </w:pPr>
      <w:r>
        <w:t xml:space="preserve">Fortalecer la expresión emocional y la autoestima mediante la interpretación de letras significativas.  </w:t>
      </w:r>
    </w:p>
    <w:p w14:paraId="7AEA8197" w14:textId="77777777" w:rsidR="00A0683A" w:rsidRDefault="00A0683A" w:rsidP="00A0683A">
      <w:pPr>
        <w:jc w:val="both"/>
      </w:pPr>
      <w:r>
        <w:t>Promover el trabajo en equipo mediante ensambles musicales.</w:t>
      </w:r>
    </w:p>
    <w:p w14:paraId="117A89C1" w14:textId="77777777" w:rsidR="00A0683A" w:rsidRDefault="00A0683A" w:rsidP="00A0683A">
      <w:pPr>
        <w:jc w:val="both"/>
      </w:pPr>
    </w:p>
    <w:p w14:paraId="250359F4" w14:textId="77777777" w:rsidR="00A0683A" w:rsidRDefault="00A0683A" w:rsidP="00A0683A">
      <w:pPr>
        <w:jc w:val="both"/>
      </w:pPr>
    </w:p>
    <w:p w14:paraId="0C9E98E5" w14:textId="77777777" w:rsidR="00A0683A" w:rsidRDefault="00A0683A" w:rsidP="00A0683A">
      <w:pPr>
        <w:jc w:val="both"/>
      </w:pPr>
      <w:r>
        <w:t xml:space="preserve">Culturales:  </w:t>
      </w:r>
    </w:p>
    <w:p w14:paraId="3B5C45F5" w14:textId="77777777" w:rsidR="00A0683A" w:rsidRDefault="00A0683A" w:rsidP="00A0683A">
      <w:pPr>
        <w:jc w:val="both"/>
      </w:pPr>
      <w:r>
        <w:t>Reconocer el valor de la música popular colombiana y su influencia en la región.</w:t>
      </w:r>
    </w:p>
    <w:p w14:paraId="5DF4ADC1" w14:textId="77777777" w:rsidR="00A0683A" w:rsidRDefault="00A0683A" w:rsidP="00A0683A">
      <w:pPr>
        <w:jc w:val="both"/>
      </w:pPr>
    </w:p>
    <w:p w14:paraId="0EBAB895" w14:textId="77777777" w:rsidR="00A0683A" w:rsidRDefault="00A0683A" w:rsidP="00A0683A">
      <w:pPr>
        <w:jc w:val="both"/>
      </w:pPr>
    </w:p>
    <w:p w14:paraId="2C47DC16" w14:textId="77777777" w:rsidR="00A0683A" w:rsidRDefault="00A0683A" w:rsidP="00A0683A">
      <w:pPr>
        <w:jc w:val="both"/>
      </w:pPr>
    </w:p>
    <w:p w14:paraId="5BD2F50F" w14:textId="77777777" w:rsidR="00A0683A" w:rsidRDefault="00A0683A" w:rsidP="00A0683A">
      <w:pPr>
        <w:jc w:val="both"/>
      </w:pPr>
      <w:r>
        <w:t>2. Selección de Canciones</w:t>
      </w:r>
    </w:p>
    <w:p w14:paraId="47101BB6" w14:textId="77777777" w:rsidR="00A0683A" w:rsidRDefault="00A0683A" w:rsidP="00A0683A">
      <w:pPr>
        <w:jc w:val="both"/>
      </w:pPr>
    </w:p>
    <w:p w14:paraId="5003F819" w14:textId="77777777" w:rsidR="00A0683A" w:rsidRDefault="00A0683A" w:rsidP="00A0683A">
      <w:pPr>
        <w:jc w:val="both"/>
      </w:pPr>
    </w:p>
    <w:p w14:paraId="4351AEE6" w14:textId="77777777" w:rsidR="00A0683A" w:rsidRDefault="00A0683A" w:rsidP="00A0683A">
      <w:pPr>
        <w:jc w:val="both"/>
      </w:pPr>
    </w:p>
    <w:p w14:paraId="2FAF82E6" w14:textId="77777777" w:rsidR="00A0683A" w:rsidRDefault="00A0683A" w:rsidP="00A0683A">
      <w:pPr>
        <w:jc w:val="both"/>
      </w:pPr>
      <w:r>
        <w:t>Canción</w:t>
      </w:r>
    </w:p>
    <w:p w14:paraId="7B3D871F" w14:textId="77777777" w:rsidR="00A0683A" w:rsidRDefault="00A0683A" w:rsidP="00A0683A">
      <w:pPr>
        <w:jc w:val="both"/>
      </w:pPr>
      <w:r>
        <w:t>Artista/Grupo</w:t>
      </w:r>
    </w:p>
    <w:p w14:paraId="02759ABD" w14:textId="77777777" w:rsidR="00A0683A" w:rsidRDefault="00A0683A" w:rsidP="00A0683A">
      <w:pPr>
        <w:jc w:val="both"/>
      </w:pPr>
      <w:r>
        <w:t>Enfoque Pedagógico</w:t>
      </w:r>
    </w:p>
    <w:p w14:paraId="74BDFC7B" w14:textId="77777777" w:rsidR="00A0683A" w:rsidRDefault="00A0683A" w:rsidP="00A0683A">
      <w:pPr>
        <w:jc w:val="both"/>
      </w:pPr>
    </w:p>
    <w:p w14:paraId="378BE0E4" w14:textId="77777777" w:rsidR="00A0683A" w:rsidRDefault="00A0683A" w:rsidP="00A0683A">
      <w:pPr>
        <w:jc w:val="both"/>
      </w:pPr>
    </w:p>
    <w:p w14:paraId="0C3F4BF2" w14:textId="77777777" w:rsidR="00A0683A" w:rsidRDefault="00A0683A" w:rsidP="00A0683A">
      <w:pPr>
        <w:jc w:val="both"/>
      </w:pPr>
    </w:p>
    <w:p w14:paraId="73513078" w14:textId="77777777" w:rsidR="00A0683A" w:rsidRDefault="00A0683A" w:rsidP="00A0683A">
      <w:pPr>
        <w:jc w:val="both"/>
      </w:pPr>
      <w:r>
        <w:t>Los Acordes</w:t>
      </w:r>
    </w:p>
    <w:p w14:paraId="0CBD5638" w14:textId="77777777" w:rsidR="00A0683A" w:rsidRDefault="00A0683A" w:rsidP="00A0683A">
      <w:pPr>
        <w:jc w:val="both"/>
      </w:pPr>
      <w:r>
        <w:t>Los Acordes</w:t>
      </w:r>
    </w:p>
    <w:p w14:paraId="56A1681A" w14:textId="77777777" w:rsidR="00A0683A" w:rsidRDefault="00A0683A" w:rsidP="00A0683A">
      <w:pPr>
        <w:jc w:val="both"/>
      </w:pPr>
      <w:r>
        <w:t>Acordes básicos (Am, C, G, F)</w:t>
      </w:r>
    </w:p>
    <w:p w14:paraId="09238B69" w14:textId="77777777" w:rsidR="00A0683A" w:rsidRDefault="00A0683A" w:rsidP="00A0683A">
      <w:pPr>
        <w:jc w:val="both"/>
      </w:pPr>
    </w:p>
    <w:p w14:paraId="33A7E614" w14:textId="77777777" w:rsidR="00A0683A" w:rsidRDefault="00A0683A" w:rsidP="00A0683A">
      <w:pPr>
        <w:jc w:val="both"/>
      </w:pPr>
    </w:p>
    <w:p w14:paraId="4B326A2D" w14:textId="77777777" w:rsidR="00A0683A" w:rsidRDefault="00A0683A" w:rsidP="00A0683A">
      <w:pPr>
        <w:jc w:val="both"/>
      </w:pPr>
      <w:r>
        <w:t>Y Te Vas</w:t>
      </w:r>
    </w:p>
    <w:p w14:paraId="6820232D" w14:textId="77777777" w:rsidR="00A0683A" w:rsidRDefault="00A0683A" w:rsidP="00A0683A">
      <w:pPr>
        <w:jc w:val="both"/>
      </w:pPr>
      <w:r>
        <w:t>Los Llaneritos</w:t>
      </w:r>
    </w:p>
    <w:p w14:paraId="33F26597" w14:textId="77777777" w:rsidR="00A0683A" w:rsidRDefault="00A0683A" w:rsidP="00A0683A">
      <w:pPr>
        <w:jc w:val="both"/>
      </w:pPr>
      <w:r>
        <w:t>Ritmo de pasillo y expresión emocional</w:t>
      </w:r>
    </w:p>
    <w:p w14:paraId="75302F70" w14:textId="77777777" w:rsidR="00A0683A" w:rsidRDefault="00A0683A" w:rsidP="00A0683A">
      <w:pPr>
        <w:jc w:val="both"/>
      </w:pPr>
    </w:p>
    <w:p w14:paraId="5498D6DE" w14:textId="77777777" w:rsidR="00A0683A" w:rsidRDefault="00A0683A" w:rsidP="00A0683A">
      <w:pPr>
        <w:jc w:val="both"/>
      </w:pPr>
    </w:p>
    <w:p w14:paraId="0677F42B" w14:textId="77777777" w:rsidR="00A0683A" w:rsidRDefault="00A0683A" w:rsidP="00A0683A">
      <w:pPr>
        <w:jc w:val="both"/>
      </w:pPr>
      <w:r>
        <w:t>Decir Que Te Quiero</w:t>
      </w:r>
    </w:p>
    <w:p w14:paraId="42DED037" w14:textId="77777777" w:rsidR="00A0683A" w:rsidRDefault="00A0683A" w:rsidP="00A0683A">
      <w:pPr>
        <w:jc w:val="both"/>
      </w:pPr>
      <w:r>
        <w:t>Binomio de Oro</w:t>
      </w:r>
    </w:p>
    <w:p w14:paraId="78E6A977" w14:textId="77777777" w:rsidR="00A0683A" w:rsidRDefault="00A0683A" w:rsidP="00A0683A">
      <w:pPr>
        <w:jc w:val="both"/>
      </w:pPr>
      <w:r>
        <w:t>Armonía vocal y melódica</w:t>
      </w:r>
    </w:p>
    <w:p w14:paraId="4400321E" w14:textId="77777777" w:rsidR="00A0683A" w:rsidRDefault="00A0683A" w:rsidP="00A0683A">
      <w:pPr>
        <w:jc w:val="both"/>
      </w:pPr>
    </w:p>
    <w:p w14:paraId="568F745A" w14:textId="77777777" w:rsidR="00A0683A" w:rsidRDefault="00A0683A" w:rsidP="00A0683A">
      <w:pPr>
        <w:jc w:val="both"/>
      </w:pPr>
    </w:p>
    <w:p w14:paraId="586F7729" w14:textId="77777777" w:rsidR="00A0683A" w:rsidRDefault="00A0683A" w:rsidP="00A0683A">
      <w:pPr>
        <w:jc w:val="both"/>
      </w:pPr>
      <w:r>
        <w:t>Que No Lastimen Tu Corazón</w:t>
      </w:r>
    </w:p>
    <w:p w14:paraId="473B5143" w14:textId="77777777" w:rsidR="00A0683A" w:rsidRDefault="00A0683A" w:rsidP="00A0683A">
      <w:pPr>
        <w:jc w:val="both"/>
      </w:pPr>
      <w:r>
        <w:t>Diomedes Díaz</w:t>
      </w:r>
    </w:p>
    <w:p w14:paraId="49A94A5C" w14:textId="77777777" w:rsidR="00A0683A" w:rsidRDefault="00A0683A" w:rsidP="00A0683A">
      <w:pPr>
        <w:jc w:val="both"/>
      </w:pPr>
      <w:r>
        <w:t>Interpretación y análisis lírico</w:t>
      </w:r>
    </w:p>
    <w:p w14:paraId="7E968F26" w14:textId="77777777" w:rsidR="00A0683A" w:rsidRDefault="00A0683A" w:rsidP="00A0683A">
      <w:pPr>
        <w:jc w:val="both"/>
      </w:pPr>
    </w:p>
    <w:p w14:paraId="70FE9BF0" w14:textId="77777777" w:rsidR="00A0683A" w:rsidRDefault="00A0683A" w:rsidP="00A0683A">
      <w:pPr>
        <w:jc w:val="both"/>
      </w:pPr>
    </w:p>
    <w:p w14:paraId="72B13F0B" w14:textId="77777777" w:rsidR="00A0683A" w:rsidRDefault="00A0683A" w:rsidP="00A0683A">
      <w:pPr>
        <w:jc w:val="both"/>
      </w:pPr>
      <w:r>
        <w:t>Voló</w:t>
      </w:r>
    </w:p>
    <w:p w14:paraId="14CC88C0" w14:textId="77777777" w:rsidR="00A0683A" w:rsidRDefault="00A0683A" w:rsidP="00A0683A">
      <w:pPr>
        <w:jc w:val="both"/>
      </w:pPr>
      <w:r>
        <w:t>Los Diablitos</w:t>
      </w:r>
    </w:p>
    <w:p w14:paraId="05A6FC0E" w14:textId="77777777" w:rsidR="00A0683A" w:rsidRDefault="00A0683A" w:rsidP="00A0683A">
      <w:pPr>
        <w:jc w:val="both"/>
      </w:pPr>
      <w:r>
        <w:t>Ritmo vallenato y trabajo en grupo</w:t>
      </w:r>
    </w:p>
    <w:p w14:paraId="72205171" w14:textId="77777777" w:rsidR="00A0683A" w:rsidRDefault="00A0683A" w:rsidP="00A0683A">
      <w:pPr>
        <w:jc w:val="both"/>
      </w:pPr>
    </w:p>
    <w:p w14:paraId="5CE14A45" w14:textId="77777777" w:rsidR="00A0683A" w:rsidRDefault="00A0683A" w:rsidP="00A0683A">
      <w:pPr>
        <w:jc w:val="both"/>
      </w:pPr>
    </w:p>
    <w:p w14:paraId="49EB1A66" w14:textId="77777777" w:rsidR="00A0683A" w:rsidRDefault="00A0683A" w:rsidP="00A0683A">
      <w:pPr>
        <w:jc w:val="both"/>
      </w:pPr>
      <w:r>
        <w:t>3. Metodología</w:t>
      </w:r>
    </w:p>
    <w:p w14:paraId="5B609305" w14:textId="77777777" w:rsidR="00A0683A" w:rsidRDefault="00A0683A" w:rsidP="00A0683A">
      <w:pPr>
        <w:jc w:val="both"/>
      </w:pPr>
      <w:r>
        <w:t xml:space="preserve">a) Fase 1: Introducción Teórica  </w:t>
      </w:r>
    </w:p>
    <w:p w14:paraId="22F50A19" w14:textId="77777777" w:rsidR="00A0683A" w:rsidRDefault="00A0683A" w:rsidP="00A0683A">
      <w:pPr>
        <w:jc w:val="both"/>
      </w:pPr>
    </w:p>
    <w:p w14:paraId="2D912E69" w14:textId="77777777" w:rsidR="00A0683A" w:rsidRDefault="00A0683A" w:rsidP="00A0683A">
      <w:pPr>
        <w:jc w:val="both"/>
      </w:pPr>
      <w:r>
        <w:t xml:space="preserve">Breve historia de cada canción y género (vallenato, pasillo, música popular).  </w:t>
      </w:r>
    </w:p>
    <w:p w14:paraId="35AE3701" w14:textId="77777777" w:rsidR="00A0683A" w:rsidRDefault="00A0683A" w:rsidP="00A0683A">
      <w:pPr>
        <w:jc w:val="both"/>
      </w:pPr>
      <w:r>
        <w:t>Enseñanza de acordes básicos y patrones rítmicos.</w:t>
      </w:r>
    </w:p>
    <w:p w14:paraId="7780F86D" w14:textId="77777777" w:rsidR="00A0683A" w:rsidRDefault="00A0683A" w:rsidP="00A0683A">
      <w:pPr>
        <w:jc w:val="both"/>
      </w:pPr>
    </w:p>
    <w:p w14:paraId="29C77059" w14:textId="77777777" w:rsidR="00A0683A" w:rsidRDefault="00A0683A" w:rsidP="00A0683A">
      <w:pPr>
        <w:jc w:val="both"/>
      </w:pPr>
      <w:r>
        <w:t xml:space="preserve">b) Fase 2: Práctica Grupal  </w:t>
      </w:r>
    </w:p>
    <w:p w14:paraId="632DDED2" w14:textId="77777777" w:rsidR="00A0683A" w:rsidRDefault="00A0683A" w:rsidP="00A0683A">
      <w:pPr>
        <w:jc w:val="both"/>
      </w:pPr>
    </w:p>
    <w:p w14:paraId="71CA0BFB" w14:textId="77777777" w:rsidR="00A0683A" w:rsidRDefault="00A0683A" w:rsidP="00A0683A">
      <w:pPr>
        <w:jc w:val="both"/>
      </w:pPr>
      <w:r>
        <w:t xml:space="preserve">Talleres de guitarra y canto: Ejecución de canciones con acompañamiento.  </w:t>
      </w:r>
    </w:p>
    <w:p w14:paraId="6F3A9963" w14:textId="77777777" w:rsidR="00A0683A" w:rsidRDefault="00A0683A" w:rsidP="00A0683A">
      <w:pPr>
        <w:jc w:val="both"/>
      </w:pPr>
      <w:r>
        <w:t xml:space="preserve">Coros musicales: Ensamble vocal con arreglos sencillos.  </w:t>
      </w:r>
    </w:p>
    <w:p w14:paraId="361B58E3" w14:textId="77777777" w:rsidR="00A0683A" w:rsidRDefault="00A0683A" w:rsidP="00A0683A">
      <w:pPr>
        <w:jc w:val="both"/>
      </w:pPr>
      <w:r>
        <w:t>Percusión básica: Uso de tamboras, cajas y guacharacas para ritmos tradicionales.</w:t>
      </w:r>
    </w:p>
    <w:p w14:paraId="522DC1EC" w14:textId="77777777" w:rsidR="00A0683A" w:rsidRDefault="00A0683A" w:rsidP="00A0683A">
      <w:pPr>
        <w:jc w:val="both"/>
      </w:pPr>
    </w:p>
    <w:p w14:paraId="4075632F" w14:textId="77777777" w:rsidR="00A0683A" w:rsidRDefault="00A0683A" w:rsidP="00A0683A">
      <w:pPr>
        <w:jc w:val="both"/>
      </w:pPr>
      <w:r>
        <w:t xml:space="preserve">c) Fase 3: Creación y Expresión  </w:t>
      </w:r>
    </w:p>
    <w:p w14:paraId="726AE3DA" w14:textId="77777777" w:rsidR="00A0683A" w:rsidRDefault="00A0683A" w:rsidP="00A0683A">
      <w:pPr>
        <w:jc w:val="both"/>
      </w:pPr>
    </w:p>
    <w:p w14:paraId="09B423FA" w14:textId="77777777" w:rsidR="00A0683A" w:rsidRDefault="00A0683A" w:rsidP="00A0683A">
      <w:pPr>
        <w:jc w:val="both"/>
      </w:pPr>
      <w:r>
        <w:t xml:space="preserve">Taller de composición: Adaptar letras o crear nuevas versiones de las canciones.  </w:t>
      </w:r>
    </w:p>
    <w:p w14:paraId="5ED4D202" w14:textId="77777777" w:rsidR="00A0683A" w:rsidRDefault="00A0683A" w:rsidP="00A0683A">
      <w:pPr>
        <w:jc w:val="both"/>
      </w:pPr>
      <w:r>
        <w:t>Montaje escénico: Presentación en eventos institucionales (Día de la Familia, Festival Artístico).</w:t>
      </w:r>
    </w:p>
    <w:p w14:paraId="25898CAA" w14:textId="77777777" w:rsidR="00A0683A" w:rsidRDefault="00A0683A" w:rsidP="00A0683A">
      <w:pPr>
        <w:jc w:val="both"/>
      </w:pPr>
    </w:p>
    <w:p w14:paraId="28E62BDA" w14:textId="77777777" w:rsidR="00A0683A" w:rsidRDefault="00A0683A" w:rsidP="00A0683A">
      <w:pPr>
        <w:jc w:val="both"/>
      </w:pPr>
      <w:r>
        <w:t>4. Recursos Necesarios</w:t>
      </w:r>
    </w:p>
    <w:p w14:paraId="212D18B9" w14:textId="77777777" w:rsidR="00A0683A" w:rsidRDefault="00A0683A" w:rsidP="00A0683A">
      <w:pPr>
        <w:jc w:val="both"/>
      </w:pPr>
    </w:p>
    <w:p w14:paraId="5A1A3278" w14:textId="77777777" w:rsidR="00A0683A" w:rsidRDefault="00A0683A" w:rsidP="00A0683A">
      <w:pPr>
        <w:jc w:val="both"/>
      </w:pPr>
      <w:r>
        <w:t xml:space="preserve">Instrumentos: Guitarras, teclados, tamboras, guacharacas.  </w:t>
      </w:r>
    </w:p>
    <w:p w14:paraId="3A0F0773" w14:textId="77777777" w:rsidR="00A0683A" w:rsidRDefault="00A0683A" w:rsidP="00A0683A">
      <w:pPr>
        <w:jc w:val="both"/>
      </w:pPr>
      <w:r>
        <w:t xml:space="preserve">Equipo de sonido: Amplificador, micrófonos, reproductor de audio.  </w:t>
      </w:r>
    </w:p>
    <w:p w14:paraId="6D9DA928" w14:textId="77777777" w:rsidR="00A0683A" w:rsidRDefault="00A0683A" w:rsidP="00A0683A">
      <w:pPr>
        <w:jc w:val="both"/>
      </w:pPr>
      <w:r>
        <w:t>Material didáctico: Partituras simplificadas, letras impresas, videos tutoriales.</w:t>
      </w:r>
    </w:p>
    <w:p w14:paraId="546F5054" w14:textId="77777777" w:rsidR="00A0683A" w:rsidRDefault="00A0683A" w:rsidP="00A0683A">
      <w:pPr>
        <w:jc w:val="both"/>
      </w:pPr>
    </w:p>
    <w:p w14:paraId="4D697677" w14:textId="77777777" w:rsidR="00A0683A" w:rsidRDefault="00A0683A" w:rsidP="00A0683A">
      <w:pPr>
        <w:jc w:val="both"/>
      </w:pPr>
      <w:r>
        <w:t>5. Evaluación</w:t>
      </w:r>
    </w:p>
    <w:p w14:paraId="61F285CD" w14:textId="77777777" w:rsidR="00A0683A" w:rsidRDefault="00A0683A" w:rsidP="00A0683A">
      <w:pPr>
        <w:jc w:val="both"/>
      </w:pPr>
    </w:p>
    <w:p w14:paraId="3003E9C2" w14:textId="77777777" w:rsidR="00A0683A" w:rsidRDefault="00A0683A" w:rsidP="00A0683A">
      <w:pPr>
        <w:jc w:val="both"/>
      </w:pPr>
      <w:r>
        <w:t xml:space="preserve">Participación activa en ensayos y presentaciones.  </w:t>
      </w:r>
    </w:p>
    <w:p w14:paraId="212B7A9D" w14:textId="77777777" w:rsidR="00A0683A" w:rsidRDefault="00A0683A" w:rsidP="00A0683A">
      <w:pPr>
        <w:jc w:val="both"/>
      </w:pPr>
      <w:r>
        <w:t xml:space="preserve">Ejecución técnica de acordes y ritmos.  </w:t>
      </w:r>
    </w:p>
    <w:p w14:paraId="1C0BA949" w14:textId="77777777" w:rsidR="00A0683A" w:rsidRDefault="00A0683A" w:rsidP="00A0683A">
      <w:pPr>
        <w:jc w:val="both"/>
      </w:pPr>
      <w:r>
        <w:t xml:space="preserve">Creatividad en adaptaciones e interpretaciones.  </w:t>
      </w:r>
    </w:p>
    <w:p w14:paraId="066A1D9B" w14:textId="77777777" w:rsidR="00A0683A" w:rsidRDefault="00A0683A" w:rsidP="00A0683A">
      <w:pPr>
        <w:jc w:val="both"/>
      </w:pPr>
      <w:r>
        <w:t>Encuestas de satisfacción a estudiantes y docentes.</w:t>
      </w:r>
    </w:p>
    <w:p w14:paraId="2FFE6CBF" w14:textId="77777777" w:rsidR="00A0683A" w:rsidRDefault="00A0683A" w:rsidP="00A0683A">
      <w:pPr>
        <w:jc w:val="both"/>
      </w:pPr>
    </w:p>
    <w:p w14:paraId="4E9EA005" w14:textId="77777777" w:rsidR="00A0683A" w:rsidRDefault="00A0683A" w:rsidP="00A0683A">
      <w:pPr>
        <w:jc w:val="both"/>
      </w:pPr>
      <w:r>
        <w:t>6. Vinculación con la Comunidad</w:t>
      </w:r>
    </w:p>
    <w:p w14:paraId="366DC858" w14:textId="77777777" w:rsidR="00A0683A" w:rsidRDefault="00A0683A" w:rsidP="00A0683A">
      <w:pPr>
        <w:jc w:val="both"/>
      </w:pPr>
    </w:p>
    <w:p w14:paraId="2CAB9A5B" w14:textId="77777777" w:rsidR="00A0683A" w:rsidRDefault="00A0683A" w:rsidP="00A0683A">
      <w:pPr>
        <w:jc w:val="both"/>
      </w:pPr>
      <w:r>
        <w:t xml:space="preserve">Concierto de clausura con participación de padres y comunidad educativa.  </w:t>
      </w:r>
    </w:p>
    <w:p w14:paraId="4E4D6C59" w14:textId="77777777" w:rsidR="00A0683A" w:rsidRDefault="00A0683A" w:rsidP="00A0683A">
      <w:pPr>
        <w:jc w:val="both"/>
      </w:pPr>
      <w:r>
        <w:t>Intercambio cultural con otras instituciones para difundir el proyecto.</w:t>
      </w:r>
    </w:p>
    <w:p w14:paraId="0B4283A1" w14:textId="77777777" w:rsidR="00A0683A" w:rsidRDefault="00A0683A" w:rsidP="00A0683A">
      <w:pPr>
        <w:jc w:val="both"/>
      </w:pPr>
    </w:p>
    <w:p w14:paraId="11C05D2E" w14:textId="77777777" w:rsidR="00A0683A" w:rsidRDefault="00A0683A" w:rsidP="00A0683A">
      <w:pPr>
        <w:jc w:val="both"/>
      </w:pPr>
      <w:r>
        <w:t>Conclusión</w:t>
      </w:r>
    </w:p>
    <w:p w14:paraId="1BC36F33" w14:textId="7217A33D" w:rsidR="00A0683A" w:rsidRDefault="00A0683A" w:rsidP="00A0683A">
      <w:pPr>
        <w:jc w:val="both"/>
      </w:pPr>
      <w:r>
        <w:t xml:space="preserve">Este plan no solo fortalece habilidades musicales, sino que también refuerza la identidad cultural de Ipiales a través de la música popular. La Institución Pérez </w:t>
      </w:r>
      <w:r w:rsidR="007D3F09">
        <w:t>Pallares</w:t>
      </w:r>
      <w:r>
        <w:t xml:space="preserve"> puede convertirse en un referente de educación artística regional.  </w:t>
      </w:r>
    </w:p>
    <w:p w14:paraId="323EA085" w14:textId="16C06ADC" w:rsidR="00A0683A" w:rsidRDefault="00A0683A" w:rsidP="001E744F">
      <w:pPr>
        <w:jc w:val="both"/>
      </w:pPr>
      <w:r>
        <w:t xml:space="preserve">¿Te gustaría incluir algún ajuste o profundizar en alguna etapa del plan? </w:t>
      </w:r>
      <w:r>
        <w:rPr>
          <w:rFonts w:ascii="Segoe UI Emoji" w:hAnsi="Segoe UI Emoji" w:cs="Segoe UI Emoji"/>
        </w:rPr>
        <w:t>🎶</w:t>
      </w:r>
    </w:p>
    <w:p w14:paraId="3213ADEB" w14:textId="269CA65F" w:rsidR="001E744F" w:rsidRDefault="001E744F" w:rsidP="001E744F">
      <w:pPr>
        <w:jc w:val="both"/>
      </w:pPr>
      <w:r>
        <w:t xml:space="preserve">Por: </w:t>
      </w:r>
      <w:proofErr w:type="spellStart"/>
      <w:r>
        <w:t>oegm</w:t>
      </w:r>
      <w:proofErr w:type="spellEnd"/>
    </w:p>
    <w:p w14:paraId="3803CE90" w14:textId="77777777" w:rsidR="001E744F" w:rsidRDefault="001E744F" w:rsidP="001E744F">
      <w:pPr>
        <w:jc w:val="both"/>
      </w:pPr>
      <w:r>
        <w:t>Plan de Pedagogía Musical Basado en Canciones Populares</w:t>
      </w:r>
    </w:p>
    <w:p w14:paraId="05183B04" w14:textId="5E9834EF" w:rsidR="001E744F" w:rsidRDefault="001E744F" w:rsidP="001E744F">
      <w:pPr>
        <w:jc w:val="both"/>
      </w:pPr>
      <w:r>
        <w:t>Objetivo General:</w:t>
      </w:r>
      <w:r w:rsidR="00893339">
        <w:t xml:space="preserve"> </w:t>
      </w:r>
      <w:r>
        <w:t xml:space="preserve">Desarrollar habilidades musicales, emocionales y sociales en los estudiantes a través del análisis, interpretación y creación a partir de canciones populares.  </w:t>
      </w:r>
    </w:p>
    <w:p w14:paraId="0D9CAD9F" w14:textId="046FCA25" w:rsidR="001E744F" w:rsidRDefault="001E744F" w:rsidP="001E744F">
      <w:pPr>
        <w:jc w:val="both"/>
      </w:pPr>
      <w:r>
        <w:t>Institución:</w:t>
      </w:r>
      <w:r w:rsidR="00893339">
        <w:t xml:space="preserve"> </w:t>
      </w:r>
      <w:r>
        <w:t xml:space="preserve">Institución Educativa Pérez </w:t>
      </w:r>
      <w:r w:rsidR="00893339">
        <w:t>Pallares</w:t>
      </w:r>
      <w:r>
        <w:t xml:space="preserve"> (Ipiales, Nariño).  </w:t>
      </w:r>
    </w:p>
    <w:p w14:paraId="4EBD63D5" w14:textId="4FAAA93C" w:rsidR="001E744F" w:rsidRDefault="001E744F" w:rsidP="001E744F">
      <w:pPr>
        <w:jc w:val="both"/>
      </w:pPr>
      <w:r>
        <w:t>Población:</w:t>
      </w:r>
      <w:r w:rsidR="00893339">
        <w:t xml:space="preserve"> </w:t>
      </w:r>
      <w:r>
        <w:t xml:space="preserve">Estudiantes de básica primaria, secundaria y media (adaptable por edades).  </w:t>
      </w:r>
    </w:p>
    <w:p w14:paraId="52ABCFA0" w14:textId="77777777" w:rsidR="001E744F" w:rsidRDefault="001E744F" w:rsidP="001E744F">
      <w:pPr>
        <w:jc w:val="both"/>
      </w:pPr>
    </w:p>
    <w:p w14:paraId="24490086" w14:textId="77777777" w:rsidR="001E744F" w:rsidRDefault="001E744F" w:rsidP="001E744F">
      <w:pPr>
        <w:jc w:val="both"/>
      </w:pPr>
      <w:r>
        <w:t>Fases del Plan</w:t>
      </w:r>
    </w:p>
    <w:p w14:paraId="1FA5CE87" w14:textId="77777777" w:rsidR="001E744F" w:rsidRDefault="001E744F" w:rsidP="001E744F">
      <w:pPr>
        <w:jc w:val="both"/>
      </w:pPr>
      <w:r>
        <w:t>1. Diagnóstico y Contextualización</w:t>
      </w:r>
    </w:p>
    <w:p w14:paraId="36F0CD36" w14:textId="77777777" w:rsidR="001E744F" w:rsidRDefault="001E744F" w:rsidP="001E744F">
      <w:pPr>
        <w:jc w:val="both"/>
      </w:pPr>
    </w:p>
    <w:p w14:paraId="4EFD64FC" w14:textId="77777777" w:rsidR="001E744F" w:rsidRDefault="001E744F" w:rsidP="001E744F">
      <w:pPr>
        <w:jc w:val="both"/>
      </w:pPr>
      <w:r>
        <w:t xml:space="preserve">Encuesta a estudiantes: Identificar sus gustos musicales y conocimientos previos.  </w:t>
      </w:r>
    </w:p>
    <w:p w14:paraId="6A18059D" w14:textId="77777777" w:rsidR="001E744F" w:rsidRDefault="001E744F" w:rsidP="001E744F">
      <w:pPr>
        <w:jc w:val="both"/>
      </w:pPr>
      <w:r>
        <w:t xml:space="preserve">Selección de canciones: Elegir temas como “Los Pechos” (Tino el Pingüino), “Te Vas” (Azul Azul), “Voló” (La Santa Grifa), etc., priorizando letras con mensajes positivos o que permitan análisis crítico.  </w:t>
      </w:r>
    </w:p>
    <w:p w14:paraId="369C51B8" w14:textId="77777777" w:rsidR="001E744F" w:rsidRDefault="001E744F" w:rsidP="001E744F">
      <w:pPr>
        <w:jc w:val="both"/>
      </w:pPr>
      <w:r>
        <w:t>Aprobación institucional: Presentar el proyecto al consejo académico y padres de familia.</w:t>
      </w:r>
    </w:p>
    <w:p w14:paraId="25F7D916" w14:textId="77777777" w:rsidR="001E744F" w:rsidRDefault="001E744F" w:rsidP="001E744F">
      <w:pPr>
        <w:jc w:val="both"/>
      </w:pPr>
    </w:p>
    <w:p w14:paraId="304FE148" w14:textId="77777777" w:rsidR="001E744F" w:rsidRDefault="001E744F" w:rsidP="001E744F">
      <w:pPr>
        <w:jc w:val="both"/>
      </w:pPr>
      <w:r>
        <w:t>2. Enfoques Pedagógicos</w:t>
      </w:r>
    </w:p>
    <w:p w14:paraId="03825B28" w14:textId="77777777" w:rsidR="001E744F" w:rsidRDefault="001E744F" w:rsidP="001E744F">
      <w:pPr>
        <w:jc w:val="both"/>
      </w:pPr>
    </w:p>
    <w:p w14:paraId="3AEFB266" w14:textId="77777777" w:rsidR="001E744F" w:rsidRDefault="001E744F" w:rsidP="001E744F">
      <w:pPr>
        <w:jc w:val="both"/>
      </w:pPr>
      <w:r>
        <w:t xml:space="preserve">Teoría musical básica:  </w:t>
      </w:r>
    </w:p>
    <w:p w14:paraId="189BB49F" w14:textId="77777777" w:rsidR="001E744F" w:rsidRDefault="001E744F" w:rsidP="001E744F">
      <w:pPr>
        <w:jc w:val="both"/>
      </w:pPr>
      <w:r>
        <w:t xml:space="preserve">Identificar acordes, ritmos y estructuras de las canciones seleccionadas.  </w:t>
      </w:r>
    </w:p>
    <w:p w14:paraId="286CE8C4" w14:textId="77777777" w:rsidR="001E744F" w:rsidRDefault="001E744F" w:rsidP="001E744F">
      <w:pPr>
        <w:jc w:val="both"/>
      </w:pPr>
      <w:r>
        <w:t>Ejemplo: Analizar el patrón de acordes de “Te Vas” (Am, F, C, G).</w:t>
      </w:r>
    </w:p>
    <w:p w14:paraId="752A7919" w14:textId="77777777" w:rsidR="001E744F" w:rsidRDefault="001E744F" w:rsidP="001E744F">
      <w:pPr>
        <w:jc w:val="both"/>
      </w:pPr>
    </w:p>
    <w:p w14:paraId="7974A260" w14:textId="77777777" w:rsidR="001E744F" w:rsidRDefault="001E744F" w:rsidP="001E744F">
      <w:pPr>
        <w:jc w:val="both"/>
      </w:pPr>
    </w:p>
    <w:p w14:paraId="0A86251B" w14:textId="77777777" w:rsidR="001E744F" w:rsidRDefault="001E744F" w:rsidP="001E744F">
      <w:pPr>
        <w:jc w:val="both"/>
      </w:pPr>
      <w:r>
        <w:t xml:space="preserve">Canto y técnica vocal:  </w:t>
      </w:r>
    </w:p>
    <w:p w14:paraId="574A2365" w14:textId="77777777" w:rsidR="001E744F" w:rsidRDefault="001E744F" w:rsidP="001E744F">
      <w:pPr>
        <w:jc w:val="both"/>
      </w:pPr>
      <w:r>
        <w:t>Trabajar entonación, respiración y dicción con las melodías.</w:t>
      </w:r>
    </w:p>
    <w:p w14:paraId="523CC86F" w14:textId="77777777" w:rsidR="001E744F" w:rsidRDefault="001E744F" w:rsidP="001E744F">
      <w:pPr>
        <w:jc w:val="both"/>
      </w:pPr>
    </w:p>
    <w:p w14:paraId="00E23600" w14:textId="77777777" w:rsidR="001E744F" w:rsidRDefault="001E744F" w:rsidP="001E744F">
      <w:pPr>
        <w:jc w:val="both"/>
      </w:pPr>
    </w:p>
    <w:p w14:paraId="013E5227" w14:textId="77777777" w:rsidR="001E744F" w:rsidRDefault="001E744F" w:rsidP="001E744F">
      <w:pPr>
        <w:jc w:val="both"/>
      </w:pPr>
      <w:r>
        <w:t xml:space="preserve">Creatividad y composición:  </w:t>
      </w:r>
    </w:p>
    <w:p w14:paraId="4EE265D4" w14:textId="77777777" w:rsidR="001E744F" w:rsidRDefault="001E744F" w:rsidP="001E744F">
      <w:pPr>
        <w:jc w:val="both"/>
      </w:pPr>
      <w:r>
        <w:t>Reescribir fragmentos de letras o crear nuevas melodías sobre los mismos acordes.</w:t>
      </w:r>
    </w:p>
    <w:p w14:paraId="5E695C2D" w14:textId="77777777" w:rsidR="001E744F" w:rsidRDefault="001E744F" w:rsidP="001E744F">
      <w:pPr>
        <w:jc w:val="both"/>
      </w:pPr>
    </w:p>
    <w:p w14:paraId="0B0219FF" w14:textId="77777777" w:rsidR="001E744F" w:rsidRDefault="001E744F" w:rsidP="001E744F">
      <w:pPr>
        <w:jc w:val="both"/>
      </w:pPr>
    </w:p>
    <w:p w14:paraId="6AABF179" w14:textId="77777777" w:rsidR="001E744F" w:rsidRDefault="001E744F" w:rsidP="001E744F">
      <w:pPr>
        <w:jc w:val="both"/>
      </w:pPr>
      <w:r>
        <w:t xml:space="preserve">Análisis de letras:  </w:t>
      </w:r>
    </w:p>
    <w:p w14:paraId="615BA4BE" w14:textId="77777777" w:rsidR="001E744F" w:rsidRDefault="001E744F" w:rsidP="001E744F">
      <w:pPr>
        <w:jc w:val="both"/>
      </w:pPr>
      <w:r>
        <w:t>Reflexionar sobre el mensaje de “Que No Lastimen a Tu Corazón” (autocuidado emocional).</w:t>
      </w:r>
    </w:p>
    <w:p w14:paraId="13CBFB8C" w14:textId="77777777" w:rsidR="001E744F" w:rsidRDefault="001E744F" w:rsidP="001E744F">
      <w:pPr>
        <w:jc w:val="both"/>
      </w:pPr>
    </w:p>
    <w:p w14:paraId="137DDA44" w14:textId="77777777" w:rsidR="001E744F" w:rsidRDefault="001E744F" w:rsidP="001E744F">
      <w:pPr>
        <w:jc w:val="both"/>
      </w:pPr>
    </w:p>
    <w:p w14:paraId="5E2B2337" w14:textId="77777777" w:rsidR="001E744F" w:rsidRDefault="001E744F" w:rsidP="001E744F">
      <w:pPr>
        <w:jc w:val="both"/>
      </w:pPr>
    </w:p>
    <w:p w14:paraId="37F2DDE2" w14:textId="77777777" w:rsidR="001E744F" w:rsidRDefault="001E744F" w:rsidP="001E744F">
      <w:pPr>
        <w:jc w:val="both"/>
      </w:pPr>
      <w:r>
        <w:t>3. Actividades Propuestas</w:t>
      </w:r>
    </w:p>
    <w:p w14:paraId="7B36E5F7" w14:textId="77777777" w:rsidR="001E744F" w:rsidRDefault="001E744F" w:rsidP="001E744F">
      <w:pPr>
        <w:jc w:val="both"/>
      </w:pPr>
    </w:p>
    <w:p w14:paraId="04211DC9" w14:textId="77777777" w:rsidR="001E744F" w:rsidRDefault="001E744F" w:rsidP="001E744F">
      <w:pPr>
        <w:jc w:val="both"/>
      </w:pPr>
      <w:r>
        <w:t xml:space="preserve">Talleres semanales:  </w:t>
      </w:r>
    </w:p>
    <w:p w14:paraId="05804E76" w14:textId="77777777" w:rsidR="001E744F" w:rsidRDefault="001E744F" w:rsidP="001E744F">
      <w:pPr>
        <w:jc w:val="both"/>
      </w:pPr>
      <w:r>
        <w:t xml:space="preserve">Sesión 1: Audición activa de “Voló” y discusión sobre su ritmo (merengue/urbano).  </w:t>
      </w:r>
    </w:p>
    <w:p w14:paraId="264EBF50" w14:textId="77777777" w:rsidR="001E744F" w:rsidRDefault="001E744F" w:rsidP="001E744F">
      <w:pPr>
        <w:jc w:val="both"/>
      </w:pPr>
      <w:r>
        <w:t xml:space="preserve">Sesión 2: Práctica de acordes en guitarra/teclado con “Te Vas”.  </w:t>
      </w:r>
    </w:p>
    <w:p w14:paraId="360E2D9D" w14:textId="77777777" w:rsidR="001E744F" w:rsidRDefault="001E744F" w:rsidP="001E744F">
      <w:pPr>
        <w:jc w:val="both"/>
      </w:pPr>
      <w:r>
        <w:t>Sesión 3: Creación de una canción colectiva inspirada en “Decir Que Te Quiero”.</w:t>
      </w:r>
    </w:p>
    <w:p w14:paraId="58F8B9CC" w14:textId="77777777" w:rsidR="001E744F" w:rsidRDefault="001E744F" w:rsidP="001E744F">
      <w:pPr>
        <w:jc w:val="both"/>
      </w:pPr>
    </w:p>
    <w:p w14:paraId="58FCB82D" w14:textId="77777777" w:rsidR="001E744F" w:rsidRDefault="001E744F" w:rsidP="001E744F">
      <w:pPr>
        <w:jc w:val="both"/>
      </w:pPr>
    </w:p>
    <w:p w14:paraId="723273DB" w14:textId="77777777" w:rsidR="001E744F" w:rsidRDefault="001E744F" w:rsidP="001E744F">
      <w:pPr>
        <w:jc w:val="both"/>
      </w:pPr>
      <w:r>
        <w:t xml:space="preserve">Presentaciones:  </w:t>
      </w:r>
    </w:p>
    <w:p w14:paraId="14938CC6" w14:textId="77777777" w:rsidR="001E744F" w:rsidRDefault="001E744F" w:rsidP="001E744F">
      <w:pPr>
        <w:jc w:val="both"/>
      </w:pPr>
      <w:r>
        <w:t>Ensambles musicales en eventos escolares (día de la música, festivales).</w:t>
      </w:r>
    </w:p>
    <w:p w14:paraId="7B8C5747" w14:textId="77777777" w:rsidR="001E744F" w:rsidRDefault="001E744F" w:rsidP="001E744F">
      <w:pPr>
        <w:jc w:val="both"/>
      </w:pPr>
    </w:p>
    <w:p w14:paraId="51FD2658" w14:textId="77777777" w:rsidR="001E744F" w:rsidRDefault="001E744F" w:rsidP="001E744F">
      <w:pPr>
        <w:jc w:val="both"/>
      </w:pPr>
    </w:p>
    <w:p w14:paraId="77B4D8DB" w14:textId="77777777" w:rsidR="001E744F" w:rsidRDefault="001E744F" w:rsidP="001E744F">
      <w:pPr>
        <w:jc w:val="both"/>
      </w:pPr>
    </w:p>
    <w:p w14:paraId="6FF0300F" w14:textId="77777777" w:rsidR="001E744F" w:rsidRDefault="001E744F" w:rsidP="001E744F">
      <w:pPr>
        <w:jc w:val="both"/>
      </w:pPr>
      <w:r>
        <w:t>4. Recursos</w:t>
      </w:r>
    </w:p>
    <w:p w14:paraId="6C709BDE" w14:textId="77777777" w:rsidR="001E744F" w:rsidRDefault="001E744F" w:rsidP="001E744F">
      <w:pPr>
        <w:jc w:val="both"/>
      </w:pPr>
    </w:p>
    <w:p w14:paraId="37188D8F" w14:textId="77777777" w:rsidR="001E744F" w:rsidRDefault="001E744F" w:rsidP="001E744F">
      <w:pPr>
        <w:jc w:val="both"/>
      </w:pPr>
      <w:r>
        <w:t xml:space="preserve">Instrumentos: Guitarras, teclados, percusión menor.  </w:t>
      </w:r>
    </w:p>
    <w:p w14:paraId="43FB6ECE" w14:textId="771AE3C6" w:rsidR="001E744F" w:rsidRDefault="001E744F" w:rsidP="001E744F">
      <w:pPr>
        <w:jc w:val="both"/>
      </w:pPr>
      <w:r>
        <w:t xml:space="preserve">Tecnología: Reproductores de audio, apps como </w:t>
      </w:r>
      <w:r w:rsidR="008F5251">
        <w:t>Ultímate</w:t>
      </w:r>
      <w:r>
        <w:t xml:space="preserve"> Guitar (para acordes).  </w:t>
      </w:r>
    </w:p>
    <w:p w14:paraId="1FD6B618" w14:textId="77777777" w:rsidR="001E744F" w:rsidRDefault="001E744F" w:rsidP="001E744F">
      <w:pPr>
        <w:jc w:val="both"/>
      </w:pPr>
      <w:r>
        <w:t>Material impreso: Letras, partituras simplificadas.</w:t>
      </w:r>
    </w:p>
    <w:p w14:paraId="0B1487B8" w14:textId="77777777" w:rsidR="001E744F" w:rsidRDefault="001E744F" w:rsidP="001E744F">
      <w:pPr>
        <w:jc w:val="both"/>
      </w:pPr>
    </w:p>
    <w:p w14:paraId="2DA75EE2" w14:textId="77777777" w:rsidR="001E744F" w:rsidRDefault="001E744F" w:rsidP="001E744F">
      <w:pPr>
        <w:jc w:val="both"/>
      </w:pPr>
      <w:r>
        <w:t>5. Evaluación</w:t>
      </w:r>
    </w:p>
    <w:p w14:paraId="08EFD10E" w14:textId="77777777" w:rsidR="001E744F" w:rsidRDefault="001E744F" w:rsidP="001E744F">
      <w:pPr>
        <w:jc w:val="both"/>
      </w:pPr>
    </w:p>
    <w:p w14:paraId="7333CE77" w14:textId="77777777" w:rsidR="001E744F" w:rsidRDefault="001E744F" w:rsidP="001E744F">
      <w:pPr>
        <w:jc w:val="both"/>
      </w:pPr>
      <w:r>
        <w:t xml:space="preserve">Rúbricas:  </w:t>
      </w:r>
    </w:p>
    <w:p w14:paraId="258496E8" w14:textId="77777777" w:rsidR="001E744F" w:rsidRDefault="001E744F" w:rsidP="001E744F">
      <w:pPr>
        <w:jc w:val="both"/>
      </w:pPr>
      <w:r>
        <w:t xml:space="preserve">Habilidad técnica (ejecución de acordes).  </w:t>
      </w:r>
    </w:p>
    <w:p w14:paraId="6A9DF681" w14:textId="77777777" w:rsidR="001E744F" w:rsidRDefault="001E744F" w:rsidP="001E744F">
      <w:pPr>
        <w:jc w:val="both"/>
      </w:pPr>
      <w:r>
        <w:t>Participación y creatividad.</w:t>
      </w:r>
    </w:p>
    <w:p w14:paraId="4906A3DB" w14:textId="77777777" w:rsidR="001E744F" w:rsidRDefault="001E744F" w:rsidP="001E744F">
      <w:pPr>
        <w:jc w:val="both"/>
      </w:pPr>
    </w:p>
    <w:p w14:paraId="1EC8DF1A" w14:textId="77777777" w:rsidR="001E744F" w:rsidRDefault="001E744F" w:rsidP="001E744F">
      <w:pPr>
        <w:jc w:val="both"/>
      </w:pPr>
    </w:p>
    <w:p w14:paraId="1B23BA6B" w14:textId="77777777" w:rsidR="001E744F" w:rsidRDefault="001E744F" w:rsidP="001E744F">
      <w:pPr>
        <w:jc w:val="both"/>
      </w:pPr>
      <w:r>
        <w:t>Autoevaluación: Diarios de aprendizaje donde los estudiantes reflexionen sobre su progreso.</w:t>
      </w:r>
    </w:p>
    <w:p w14:paraId="44B369C5" w14:textId="77777777" w:rsidR="001E744F" w:rsidRDefault="001E744F" w:rsidP="001E744F">
      <w:pPr>
        <w:jc w:val="both"/>
      </w:pPr>
    </w:p>
    <w:p w14:paraId="31ED8EAC" w14:textId="77777777" w:rsidR="001E744F" w:rsidRDefault="001E744F" w:rsidP="001E744F">
      <w:pPr>
        <w:jc w:val="both"/>
      </w:pPr>
    </w:p>
    <w:p w14:paraId="018729BD" w14:textId="0829F3FC" w:rsidR="001E744F" w:rsidRDefault="001E744F" w:rsidP="001E744F">
      <w:pPr>
        <w:jc w:val="both"/>
      </w:pPr>
      <w:r>
        <w:t xml:space="preserve">Consideraciones Específicas para la Institución Pérez </w:t>
      </w:r>
      <w:r w:rsidR="008F5251">
        <w:t>Pallares</w:t>
      </w:r>
    </w:p>
    <w:p w14:paraId="3958F58D" w14:textId="77777777" w:rsidR="001E744F" w:rsidRDefault="001E744F" w:rsidP="001E744F">
      <w:pPr>
        <w:jc w:val="both"/>
      </w:pPr>
    </w:p>
    <w:p w14:paraId="24D0FD6A" w14:textId="77777777" w:rsidR="001E744F" w:rsidRDefault="001E744F" w:rsidP="001E744F">
      <w:pPr>
        <w:jc w:val="both"/>
      </w:pPr>
      <w:r>
        <w:t xml:space="preserve">Adaptación cultural: Incluir canciones de artistas nariñenses o colombianos para reforzar identidad local.  </w:t>
      </w:r>
    </w:p>
    <w:p w14:paraId="00968CA0" w14:textId="77777777" w:rsidR="001E744F" w:rsidRDefault="001E744F" w:rsidP="001E744F">
      <w:pPr>
        <w:jc w:val="both"/>
      </w:pPr>
      <w:r>
        <w:t xml:space="preserve">Enfoque psicosocial: Usar letras como “Que No Lastimen a Tu Corazón” para abordar temas de resiliencia y relaciones sanas.  </w:t>
      </w:r>
    </w:p>
    <w:p w14:paraId="2A9D83AF" w14:textId="77777777" w:rsidR="001E744F" w:rsidRDefault="001E744F" w:rsidP="001E744F">
      <w:pPr>
        <w:jc w:val="both"/>
      </w:pPr>
      <w:r>
        <w:t>Alianzas: Invitar a músicos locales a talleres magistrales.</w:t>
      </w:r>
    </w:p>
    <w:p w14:paraId="77D194D5" w14:textId="77777777" w:rsidR="001E744F" w:rsidRDefault="001E744F" w:rsidP="001E744F">
      <w:pPr>
        <w:jc w:val="both"/>
      </w:pPr>
    </w:p>
    <w:p w14:paraId="3E47A6ED" w14:textId="77777777" w:rsidR="001E744F" w:rsidRDefault="001E744F" w:rsidP="001E744F">
      <w:pPr>
        <w:jc w:val="both"/>
      </w:pPr>
    </w:p>
    <w:p w14:paraId="5DDBB7C6" w14:textId="77777777" w:rsidR="001E744F" w:rsidRDefault="001E744F" w:rsidP="001E744F">
      <w:pPr>
        <w:jc w:val="both"/>
      </w:pPr>
      <w:r>
        <w:t>Ejemplo de Clase</w:t>
      </w:r>
    </w:p>
    <w:p w14:paraId="5126136D" w14:textId="77777777" w:rsidR="001E744F" w:rsidRDefault="001E744F" w:rsidP="001E744F">
      <w:pPr>
        <w:jc w:val="both"/>
      </w:pPr>
      <w:r>
        <w:t xml:space="preserve">Tema: “Los Pechos” (Tino el Pingüino)  </w:t>
      </w:r>
    </w:p>
    <w:p w14:paraId="3CC41709" w14:textId="77777777" w:rsidR="001E744F" w:rsidRDefault="001E744F" w:rsidP="001E744F">
      <w:pPr>
        <w:jc w:val="both"/>
      </w:pPr>
    </w:p>
    <w:p w14:paraId="49B49753" w14:textId="77777777" w:rsidR="001E744F" w:rsidRDefault="001E744F" w:rsidP="001E744F">
      <w:pPr>
        <w:jc w:val="both"/>
      </w:pPr>
      <w:r>
        <w:t xml:space="preserve">Objetivo: Identificar el ritmo de champeta y su influencia en la costa Caribe.  </w:t>
      </w:r>
    </w:p>
    <w:p w14:paraId="301E29F0" w14:textId="77777777" w:rsidR="001E744F" w:rsidRDefault="001E744F" w:rsidP="001E744F">
      <w:pPr>
        <w:jc w:val="both"/>
      </w:pPr>
      <w:r>
        <w:t xml:space="preserve">Actividad:  </w:t>
      </w:r>
    </w:p>
    <w:p w14:paraId="103BAD6A" w14:textId="77777777" w:rsidR="001E744F" w:rsidRDefault="001E744F" w:rsidP="001E744F">
      <w:pPr>
        <w:jc w:val="both"/>
      </w:pPr>
      <w:r>
        <w:t xml:space="preserve">Escuchar la canción y marcar las palmas con el ritmo.  </w:t>
      </w:r>
    </w:p>
    <w:p w14:paraId="5C786B16" w14:textId="77777777" w:rsidR="001E744F" w:rsidRDefault="001E744F" w:rsidP="001E744F">
      <w:pPr>
        <w:jc w:val="both"/>
      </w:pPr>
      <w:r>
        <w:t xml:space="preserve">Discutir: ¿Qué sentimientos evoca la melodía?  </w:t>
      </w:r>
    </w:p>
    <w:p w14:paraId="12B111F2" w14:textId="77777777" w:rsidR="001E744F" w:rsidRDefault="001E744F" w:rsidP="001E744F">
      <w:pPr>
        <w:jc w:val="both"/>
      </w:pPr>
      <w:r>
        <w:t>Crear una versión acústica con instrumentos de percusión.</w:t>
      </w:r>
    </w:p>
    <w:p w14:paraId="2E0A3A6C" w14:textId="77777777" w:rsidR="001E744F" w:rsidRDefault="001E744F" w:rsidP="001E744F">
      <w:pPr>
        <w:jc w:val="both"/>
      </w:pPr>
    </w:p>
    <w:p w14:paraId="596FFBFA" w14:textId="77777777" w:rsidR="001E744F" w:rsidRDefault="001E744F" w:rsidP="001E744F">
      <w:pPr>
        <w:jc w:val="both"/>
      </w:pPr>
    </w:p>
    <w:p w14:paraId="38228F3F" w14:textId="77777777" w:rsidR="001E744F" w:rsidRDefault="001E744F" w:rsidP="001E744F">
      <w:pPr>
        <w:jc w:val="both"/>
      </w:pPr>
    </w:p>
    <w:p w14:paraId="20DE2D2B" w14:textId="77777777" w:rsidR="001E744F" w:rsidRDefault="001E744F" w:rsidP="001E744F">
      <w:pPr>
        <w:jc w:val="both"/>
      </w:pPr>
    </w:p>
    <w:p w14:paraId="067796D4" w14:textId="77777777" w:rsidR="001E744F" w:rsidRDefault="001E744F" w:rsidP="001E744F">
      <w:pPr>
        <w:jc w:val="both"/>
      </w:pPr>
      <w:r>
        <w:t>Conclusión</w:t>
      </w:r>
    </w:p>
    <w:p w14:paraId="34E1EC14" w14:textId="77777777" w:rsidR="001E744F" w:rsidRDefault="001E744F" w:rsidP="001E744F">
      <w:pPr>
        <w:jc w:val="both"/>
      </w:pPr>
      <w:r>
        <w:t xml:space="preserve">Este plan no solo enseña música, sino que también fortalece la autoestima, el trabajo en equipo y la apreciación cultural. Al usar canciones populares, se logra mayor engagement estudiantil. ¡Espero que sea de utilidad para la institución!  </w:t>
      </w:r>
    </w:p>
    <w:p w14:paraId="5A2A836C" w14:textId="77777777" w:rsidR="001E744F" w:rsidRDefault="001E744F" w:rsidP="001E744F">
      <w:pPr>
        <w:jc w:val="both"/>
      </w:pPr>
      <w:r>
        <w:t>¿Necesitas ajustes o material adicional para alguna sección?</w:t>
      </w:r>
    </w:p>
    <w:p w14:paraId="661BF13A" w14:textId="3E8AF261" w:rsidR="001E744F" w:rsidRDefault="001E744F" w:rsidP="001E744F">
      <w:pPr>
        <w:jc w:val="both"/>
      </w:pPr>
    </w:p>
    <w:sectPr w:rsidR="001E74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4F"/>
    <w:rsid w:val="001B411D"/>
    <w:rsid w:val="001E744F"/>
    <w:rsid w:val="00557122"/>
    <w:rsid w:val="007D3F09"/>
    <w:rsid w:val="00893339"/>
    <w:rsid w:val="008F3E4E"/>
    <w:rsid w:val="008F5251"/>
    <w:rsid w:val="00A0683A"/>
    <w:rsid w:val="00DF3041"/>
    <w:rsid w:val="00F3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E6FF35"/>
  <w15:chartTrackingRefBased/>
  <w15:docId w15:val="{26127BE1-D331-3743-BB38-2D8780D0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7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7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7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7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7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7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7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7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7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7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7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7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74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74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74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74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74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74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7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7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7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7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7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74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74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74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7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74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7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1272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Gracias</dc:creator>
  <cp:keywords/>
  <dc:description/>
  <cp:lastModifiedBy>Oscar Gracias</cp:lastModifiedBy>
  <cp:revision>2</cp:revision>
  <dcterms:created xsi:type="dcterms:W3CDTF">2025-08-05T00:24:00Z</dcterms:created>
  <dcterms:modified xsi:type="dcterms:W3CDTF">2025-08-05T00:24:00Z</dcterms:modified>
</cp:coreProperties>
</file>